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1DC754E6" w:rsidR="002B1B13" w:rsidRDefault="00F179D0" w:rsidP="00231DC2">
            <w:pPr>
              <w:pStyle w:val="Heading1"/>
              <w:spacing w:before="120" w:after="120"/>
              <w:jc w:val="left"/>
              <w:rPr>
                <w:szCs w:val="22"/>
              </w:rPr>
            </w:pPr>
            <w:r w:rsidRPr="00F179D0">
              <w:rPr>
                <w:szCs w:val="22"/>
              </w:rPr>
              <w:t xml:space="preserve">For New and </w:t>
            </w:r>
            <w:r w:rsidR="00C425EE">
              <w:rPr>
                <w:szCs w:val="22"/>
              </w:rPr>
              <w:t>Renewal</w:t>
            </w:r>
            <w:r w:rsidRPr="00F179D0">
              <w:rPr>
                <w:szCs w:val="22"/>
              </w:rPr>
              <w:t xml:space="preserve"> Applications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7F0043B1" w14:textId="77777777" w:rsidR="002B1B13" w:rsidRDefault="002B1B13">
      <w:pPr>
        <w:jc w:val="center"/>
        <w:rPr>
          <w:rFonts w:ascii="Arial" w:hAnsi="Arial" w:cs="Arial"/>
          <w:b/>
          <w:bCs/>
          <w:sz w:val="20"/>
          <w:szCs w:val="20"/>
        </w:rPr>
      </w:pPr>
      <w:r>
        <w:rPr>
          <w:rFonts w:ascii="Arial" w:hAnsi="Arial" w:cs="Arial"/>
          <w:b/>
          <w:bCs/>
          <w:sz w:val="20"/>
          <w:szCs w:val="20"/>
        </w:rPr>
        <w:t>Samples</w:t>
      </w:r>
    </w:p>
    <w:p w14:paraId="4831DF14" w14:textId="77777777" w:rsidR="002B1B13" w:rsidRDefault="002B1B13">
      <w:pPr>
        <w:rPr>
          <w:rFonts w:ascii="Times New Roman" w:hAnsi="Times New Roman"/>
          <w:sz w:val="20"/>
          <w:szCs w:val="20"/>
        </w:rPr>
      </w:pPr>
    </w:p>
    <w:p w14:paraId="3C47CCD2" w14:textId="77777777" w:rsidR="002B1B13" w:rsidRPr="00A40038" w:rsidRDefault="002B1B13">
      <w:pPr>
        <w:rPr>
          <w:rFonts w:ascii="Arial" w:hAnsi="Arial" w:cs="Arial"/>
          <w:b/>
          <w:bCs/>
          <w:sz w:val="22"/>
          <w:szCs w:val="22"/>
        </w:rPr>
      </w:pPr>
      <w:r w:rsidRPr="00A40038">
        <w:rPr>
          <w:rFonts w:ascii="Arial" w:hAnsi="Arial" w:cs="Arial"/>
          <w:b/>
          <w:bCs/>
          <w:sz w:val="22"/>
          <w:szCs w:val="22"/>
        </w:rPr>
        <w:t>ANDERSON, R.R.</w:t>
      </w:r>
    </w:p>
    <w:p w14:paraId="298963DD"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16C8EB61" w14:textId="65DBEEE5" w:rsidR="002B1B13" w:rsidRPr="00A40038" w:rsidRDefault="002B1B13">
      <w:pPr>
        <w:tabs>
          <w:tab w:val="left" w:pos="360"/>
        </w:tabs>
        <w:ind w:firstLine="360"/>
        <w:rPr>
          <w:rFonts w:ascii="Arial" w:hAnsi="Arial" w:cs="Arial"/>
          <w:sz w:val="22"/>
          <w:szCs w:val="22"/>
        </w:rPr>
      </w:pPr>
      <w:r w:rsidRPr="00A40038">
        <w:rPr>
          <w:rFonts w:ascii="Arial" w:hAnsi="Arial" w:cs="Arial"/>
          <w:sz w:val="22"/>
          <w:szCs w:val="22"/>
        </w:rPr>
        <w:t>2 R01 HL 00000-13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2/28/</w:t>
      </w:r>
      <w:r w:rsidR="001A58DA" w:rsidRPr="00A40038">
        <w:rPr>
          <w:rFonts w:ascii="Arial" w:hAnsi="Arial" w:cs="Arial"/>
          <w:sz w:val="22"/>
          <w:szCs w:val="22"/>
        </w:rPr>
        <w:t>20</w:t>
      </w:r>
      <w:r w:rsidR="002D4B4B">
        <w:rPr>
          <w:rFonts w:ascii="Arial" w:hAnsi="Arial" w:cs="Arial"/>
          <w:sz w:val="22"/>
          <w:szCs w:val="22"/>
        </w:rPr>
        <w:t>22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3.60</w:t>
      </w:r>
      <w:r w:rsidR="00084079" w:rsidRPr="00A40038">
        <w:rPr>
          <w:rFonts w:ascii="Arial" w:hAnsi="Arial" w:cs="Arial"/>
          <w:sz w:val="22"/>
          <w:szCs w:val="22"/>
        </w:rPr>
        <w:t xml:space="preserve"> calendar</w:t>
      </w:r>
    </w:p>
    <w:p w14:paraId="34FAB6C4"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14:paraId="11423E78" w14:textId="77777777" w:rsidR="002B1B13" w:rsidRPr="00A40038" w:rsidRDefault="002B1B13">
      <w:pPr>
        <w:ind w:firstLine="360"/>
        <w:rPr>
          <w:rFonts w:ascii="Arial" w:hAnsi="Arial" w:cs="Arial"/>
          <w:sz w:val="22"/>
          <w:szCs w:val="22"/>
        </w:rPr>
      </w:pPr>
      <w:r w:rsidRPr="00A40038">
        <w:rPr>
          <w:rFonts w:ascii="Arial" w:hAnsi="Arial" w:cs="Arial"/>
          <w:sz w:val="22"/>
          <w:szCs w:val="22"/>
        </w:rPr>
        <w:t>Chloride and Sodium Transport in Airway Epithelial Cells</w:t>
      </w:r>
    </w:p>
    <w:p w14:paraId="35633D16" w14:textId="77777777" w:rsidR="002B1B13" w:rsidRPr="00A40038" w:rsidRDefault="002B1B13">
      <w:pPr>
        <w:rPr>
          <w:rFonts w:ascii="Arial" w:hAnsi="Arial" w:cs="Arial"/>
          <w:sz w:val="22"/>
          <w:szCs w:val="22"/>
        </w:rPr>
      </w:pPr>
    </w:p>
    <w:p w14:paraId="3B2B5760"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08C3C450" w14:textId="77777777" w:rsidR="002B1B13" w:rsidRPr="00A40038" w:rsidRDefault="002B1B13">
      <w:pPr>
        <w:rPr>
          <w:rFonts w:ascii="Arial" w:hAnsi="Arial" w:cs="Arial"/>
          <w:sz w:val="22"/>
          <w:szCs w:val="22"/>
        </w:rPr>
      </w:pPr>
    </w:p>
    <w:p w14:paraId="594EDAA6" w14:textId="2C4F0A72" w:rsidR="002B1B13" w:rsidRPr="00A40038" w:rsidRDefault="002B1B13">
      <w:pPr>
        <w:ind w:firstLine="360"/>
        <w:rPr>
          <w:rFonts w:ascii="Arial" w:hAnsi="Arial" w:cs="Arial"/>
          <w:sz w:val="22"/>
          <w:szCs w:val="22"/>
        </w:rPr>
      </w:pPr>
      <w:r w:rsidRPr="00A40038">
        <w:rPr>
          <w:rFonts w:ascii="Arial" w:hAnsi="Arial" w:cs="Arial"/>
          <w:sz w:val="22"/>
          <w:szCs w:val="22"/>
        </w:rPr>
        <w:t>5 R01 HL 00000-07 (Baker)</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4/1/</w:t>
      </w:r>
      <w:r w:rsidR="001A58DA">
        <w:rPr>
          <w:rFonts w:ascii="Arial" w:hAnsi="Arial" w:cs="Arial"/>
          <w:sz w:val="22"/>
          <w:szCs w:val="22"/>
        </w:rPr>
        <w:t>20</w:t>
      </w:r>
      <w:r w:rsidR="002D4B4B">
        <w:rPr>
          <w:rFonts w:ascii="Arial" w:hAnsi="Arial" w:cs="Arial"/>
          <w:sz w:val="22"/>
          <w:szCs w:val="22"/>
        </w:rPr>
        <w:t>12</w:t>
      </w:r>
      <w:r w:rsidR="001A58DA" w:rsidRPr="00A40038">
        <w:rPr>
          <w:rFonts w:ascii="Arial" w:hAnsi="Arial" w:cs="Arial"/>
          <w:sz w:val="22"/>
          <w:szCs w:val="22"/>
        </w:rPr>
        <w:t xml:space="preserve"> </w:t>
      </w:r>
      <w:r w:rsidRPr="00A40038">
        <w:rPr>
          <w:rFonts w:ascii="Arial" w:hAnsi="Arial" w:cs="Arial"/>
          <w:sz w:val="22"/>
          <w:szCs w:val="22"/>
        </w:rPr>
        <w:t>– 3/31/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7</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4126E4E0" w14:textId="77777777" w:rsidR="002B1B13" w:rsidRPr="00A40038" w:rsidRDefault="002B1B13">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14:paraId="0C2745A9" w14:textId="77777777" w:rsidR="002B1B13" w:rsidRPr="00A40038" w:rsidRDefault="002B1B13">
      <w:pPr>
        <w:ind w:firstLine="360"/>
        <w:rPr>
          <w:rFonts w:ascii="Arial" w:hAnsi="Arial" w:cs="Arial"/>
          <w:sz w:val="22"/>
          <w:szCs w:val="22"/>
        </w:rPr>
      </w:pPr>
      <w:r w:rsidRPr="00A40038">
        <w:rPr>
          <w:rFonts w:ascii="Arial" w:hAnsi="Arial" w:cs="Arial"/>
          <w:sz w:val="22"/>
          <w:szCs w:val="22"/>
        </w:rPr>
        <w:t>Ion Transport in Lungs</w:t>
      </w:r>
    </w:p>
    <w:p w14:paraId="59A82787" w14:textId="77777777" w:rsidR="002B1B13" w:rsidRPr="00A40038" w:rsidRDefault="002B1B13">
      <w:pPr>
        <w:rPr>
          <w:rFonts w:ascii="Arial" w:hAnsi="Arial" w:cs="Arial"/>
          <w:sz w:val="22"/>
          <w:szCs w:val="22"/>
        </w:rPr>
      </w:pPr>
    </w:p>
    <w:p w14:paraId="23015CA8" w14:textId="77777777" w:rsidR="002B1B13" w:rsidRPr="00A40038" w:rsidRDefault="002B1B13">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14:paraId="064C611E" w14:textId="77777777" w:rsidR="002B1B13" w:rsidRPr="00A40038" w:rsidRDefault="002B1B13">
      <w:pPr>
        <w:rPr>
          <w:rFonts w:ascii="Arial" w:hAnsi="Arial" w:cs="Arial"/>
          <w:sz w:val="22"/>
          <w:szCs w:val="22"/>
        </w:rPr>
      </w:pPr>
    </w:p>
    <w:p w14:paraId="3B366556" w14:textId="7C99CA31" w:rsidR="002B1B13" w:rsidRPr="00A40038" w:rsidRDefault="002B1B13">
      <w:pPr>
        <w:ind w:firstLine="360"/>
        <w:rPr>
          <w:rFonts w:ascii="Arial" w:hAnsi="Arial" w:cs="Arial"/>
          <w:sz w:val="22"/>
          <w:szCs w:val="22"/>
        </w:rPr>
      </w:pPr>
      <w:r w:rsidRPr="00A40038">
        <w:rPr>
          <w:rFonts w:ascii="Arial" w:hAnsi="Arial" w:cs="Arial"/>
          <w:sz w:val="22"/>
          <w:szCs w:val="22"/>
        </w:rPr>
        <w:t>R000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2D4B4B">
        <w:rPr>
          <w:rFonts w:ascii="Arial" w:hAnsi="Arial" w:cs="Arial"/>
          <w:sz w:val="22"/>
          <w:szCs w:val="22"/>
        </w:rPr>
        <w:t>20</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30DA58E1"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Cystic Fibrosis Foundation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$43,123</w:t>
      </w:r>
    </w:p>
    <w:p w14:paraId="439071E6" w14:textId="77777777" w:rsidR="002B1B13" w:rsidRPr="00A40038" w:rsidRDefault="002B1B13">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14:paraId="176E6D4F" w14:textId="77777777" w:rsidR="002B1B13" w:rsidRPr="00A40038" w:rsidRDefault="002B1B13">
      <w:pPr>
        <w:rPr>
          <w:rFonts w:ascii="Arial" w:hAnsi="Arial" w:cs="Arial"/>
          <w:sz w:val="22"/>
          <w:szCs w:val="22"/>
        </w:rPr>
      </w:pPr>
    </w:p>
    <w:p w14:paraId="026420A2"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14:paraId="56448B6A" w14:textId="77777777" w:rsidR="002B1B13" w:rsidRPr="00A40038" w:rsidRDefault="002B1B13">
      <w:pPr>
        <w:rPr>
          <w:rFonts w:ascii="Arial" w:hAnsi="Arial" w:cs="Arial"/>
          <w:sz w:val="22"/>
          <w:szCs w:val="22"/>
        </w:rPr>
      </w:pPr>
    </w:p>
    <w:p w14:paraId="1EA553EE"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PENDING</w:t>
      </w:r>
    </w:p>
    <w:p w14:paraId="47918396" w14:textId="061EFDB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DCB 950000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11/30/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Pr="00A40038">
        <w:rPr>
          <w:rFonts w:ascii="Arial" w:hAnsi="Arial" w:cs="Arial"/>
          <w:sz w:val="22"/>
          <w:szCs w:val="22"/>
        </w:rPr>
        <w:tab/>
      </w:r>
      <w:r w:rsidR="001F4CF3" w:rsidRPr="00A40038">
        <w:rPr>
          <w:rFonts w:ascii="Arial" w:hAnsi="Arial" w:cs="Arial"/>
          <w:sz w:val="22"/>
          <w:szCs w:val="22"/>
        </w:rPr>
        <w:t>2.40</w:t>
      </w:r>
      <w:r w:rsidR="00084079" w:rsidRPr="00A40038">
        <w:rPr>
          <w:rFonts w:ascii="Arial" w:hAnsi="Arial" w:cs="Arial"/>
          <w:sz w:val="22"/>
          <w:szCs w:val="22"/>
        </w:rPr>
        <w:t xml:space="preserve"> calendar</w:t>
      </w:r>
    </w:p>
    <w:p w14:paraId="3471FF30" w14:textId="171DCC3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National Science Foundation</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$82,163</w:t>
      </w:r>
    </w:p>
    <w:p w14:paraId="1457AB48"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14:paraId="0252B0A4" w14:textId="77777777" w:rsidR="002B1B13" w:rsidRPr="00A40038" w:rsidRDefault="002B1B13">
      <w:pPr>
        <w:rPr>
          <w:rFonts w:ascii="Arial" w:hAnsi="Arial" w:cs="Arial"/>
        </w:rPr>
      </w:pPr>
    </w:p>
    <w:p w14:paraId="394F41FE" w14:textId="77777777" w:rsidR="00A40038" w:rsidRPr="00A40038" w:rsidRDefault="00A40038" w:rsidP="00A40038">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14:paraId="30A392E1" w14:textId="77777777" w:rsidR="00A40038" w:rsidRPr="00A40038" w:rsidRDefault="00A40038">
      <w:pPr>
        <w:rPr>
          <w:rFonts w:ascii="Arial" w:hAnsi="Arial" w:cs="Arial"/>
          <w:sz w:val="22"/>
          <w:szCs w:val="22"/>
          <w:u w:val="single"/>
        </w:rPr>
      </w:pPr>
    </w:p>
    <w:p w14:paraId="453E74C6" w14:textId="390CFA5B"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812B370"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507A8B8E" w14:textId="77777777" w:rsidR="002B1B13" w:rsidRPr="00A40038" w:rsidRDefault="002B1B13">
      <w:pPr>
        <w:rPr>
          <w:rFonts w:ascii="Arial" w:hAnsi="Arial" w:cs="Arial"/>
          <w:b/>
          <w:bCs/>
          <w:sz w:val="22"/>
          <w:szCs w:val="22"/>
        </w:rPr>
      </w:pPr>
    </w:p>
    <w:p w14:paraId="0848A573" w14:textId="77777777" w:rsidR="002B1B13" w:rsidRPr="00A40038" w:rsidRDefault="002B1B13">
      <w:pPr>
        <w:rPr>
          <w:rFonts w:ascii="Arial" w:hAnsi="Arial" w:cs="Arial"/>
          <w:b/>
          <w:bCs/>
          <w:sz w:val="22"/>
          <w:szCs w:val="22"/>
        </w:rPr>
      </w:pPr>
      <w:r w:rsidRPr="00A40038">
        <w:rPr>
          <w:rFonts w:ascii="Arial" w:hAnsi="Arial" w:cs="Arial"/>
          <w:b/>
          <w:bCs/>
          <w:sz w:val="22"/>
          <w:szCs w:val="22"/>
        </w:rPr>
        <w:t>RICHARDS, L.</w:t>
      </w:r>
    </w:p>
    <w:p w14:paraId="65FFDE9A"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NONE</w:t>
      </w:r>
    </w:p>
    <w:p w14:paraId="240BB222" w14:textId="77777777" w:rsidR="002B1B13" w:rsidRPr="00A40038" w:rsidRDefault="002B1B13">
      <w:pPr>
        <w:rPr>
          <w:rFonts w:ascii="Arial" w:hAnsi="Arial" w:cs="Arial"/>
          <w:sz w:val="22"/>
          <w:szCs w:val="22"/>
          <w:u w:val="single"/>
        </w:rPr>
      </w:pPr>
    </w:p>
    <w:p w14:paraId="6FBD8350" w14:textId="77777777" w:rsidR="002B1B13" w:rsidRPr="00A40038" w:rsidRDefault="002B1B13">
      <w:pPr>
        <w:rPr>
          <w:rFonts w:ascii="Arial" w:hAnsi="Arial" w:cs="Arial"/>
          <w:b/>
          <w:bCs/>
          <w:sz w:val="22"/>
          <w:szCs w:val="22"/>
        </w:rPr>
      </w:pPr>
      <w:r w:rsidRPr="00A40038">
        <w:rPr>
          <w:rFonts w:ascii="Arial" w:hAnsi="Arial" w:cs="Arial"/>
          <w:b/>
          <w:bCs/>
          <w:sz w:val="22"/>
          <w:szCs w:val="22"/>
        </w:rPr>
        <w:t>HERNANDEZ, M.</w:t>
      </w:r>
    </w:p>
    <w:p w14:paraId="54638068" w14:textId="77777777" w:rsidR="002B1B13" w:rsidRPr="00A40038" w:rsidRDefault="002B1B13">
      <w:pPr>
        <w:rPr>
          <w:rFonts w:ascii="Arial" w:hAnsi="Arial" w:cs="Arial"/>
          <w:sz w:val="22"/>
          <w:szCs w:val="22"/>
          <w:u w:val="single"/>
          <w:lang w:val="pt-BR"/>
        </w:rPr>
      </w:pPr>
      <w:r w:rsidRPr="00A40038">
        <w:rPr>
          <w:rFonts w:ascii="Arial" w:hAnsi="Arial" w:cs="Arial"/>
          <w:sz w:val="22"/>
          <w:szCs w:val="22"/>
          <w:u w:val="single"/>
          <w:lang w:val="pt-BR"/>
        </w:rPr>
        <w:t>ACTIVE</w:t>
      </w:r>
    </w:p>
    <w:p w14:paraId="084208CD" w14:textId="4E252F78" w:rsidR="002B1B13" w:rsidRPr="00A40038" w:rsidRDefault="002B1B13">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4/1/</w:t>
      </w:r>
      <w:r w:rsidR="001A58DA">
        <w:rPr>
          <w:rFonts w:ascii="Arial" w:hAnsi="Arial" w:cs="Arial"/>
          <w:sz w:val="22"/>
          <w:szCs w:val="22"/>
          <w:lang w:val="pt-BR"/>
        </w:rPr>
        <w:t>201</w:t>
      </w:r>
      <w:r w:rsidR="002D4B4B">
        <w:rPr>
          <w:rFonts w:ascii="Arial" w:hAnsi="Arial" w:cs="Arial"/>
          <w:sz w:val="22"/>
          <w:szCs w:val="22"/>
          <w:lang w:val="pt-BR"/>
        </w:rPr>
        <w:t>2</w:t>
      </w:r>
      <w:r w:rsidRPr="00A40038">
        <w:rPr>
          <w:rFonts w:ascii="Arial" w:hAnsi="Arial" w:cs="Arial"/>
          <w:sz w:val="22"/>
          <w:szCs w:val="22"/>
          <w:lang w:val="pt-BR"/>
        </w:rPr>
        <w:t xml:space="preserve"> – 3/31/</w:t>
      </w:r>
      <w:r w:rsidR="001A58DA" w:rsidRPr="00A40038">
        <w:rPr>
          <w:rFonts w:ascii="Arial" w:hAnsi="Arial" w:cs="Arial"/>
          <w:sz w:val="22"/>
          <w:szCs w:val="22"/>
          <w:lang w:val="pt-BR"/>
        </w:rPr>
        <w:t>20</w:t>
      </w:r>
      <w:r w:rsidR="001A58DA">
        <w:rPr>
          <w:rFonts w:ascii="Arial" w:hAnsi="Arial" w:cs="Arial"/>
          <w:sz w:val="22"/>
          <w:szCs w:val="22"/>
          <w:lang w:val="pt-BR"/>
        </w:rPr>
        <w:t>1</w:t>
      </w:r>
      <w:r w:rsidR="002D4B4B">
        <w:rPr>
          <w:rFonts w:ascii="Arial" w:hAnsi="Arial" w:cs="Arial"/>
          <w:sz w:val="22"/>
          <w:szCs w:val="22"/>
          <w:lang w:val="pt-BR"/>
        </w:rPr>
        <w:t>9</w:t>
      </w:r>
      <w:r w:rsidR="001A58DA" w:rsidRPr="00A40038">
        <w:rPr>
          <w:rFonts w:ascii="Arial" w:hAnsi="Arial" w:cs="Arial"/>
          <w:sz w:val="22"/>
          <w:szCs w:val="22"/>
          <w:lang w:val="pt-BR"/>
        </w:rPr>
        <w:t xml:space="preserve"> </w:t>
      </w:r>
      <w:r w:rsidRPr="00A40038">
        <w:rPr>
          <w:rFonts w:ascii="Arial" w:hAnsi="Arial" w:cs="Arial"/>
          <w:sz w:val="22"/>
          <w:szCs w:val="22"/>
          <w:lang w:val="pt-BR"/>
        </w:rPr>
        <w:tab/>
      </w:r>
      <w:r w:rsidRPr="00A40038">
        <w:rPr>
          <w:rFonts w:ascii="Arial" w:hAnsi="Arial" w:cs="Arial"/>
          <w:sz w:val="22"/>
          <w:szCs w:val="22"/>
          <w:lang w:val="pt-BR"/>
        </w:rPr>
        <w:tab/>
      </w:r>
      <w:r w:rsidR="001F4CF3" w:rsidRPr="00A40038">
        <w:rPr>
          <w:rFonts w:ascii="Arial" w:hAnsi="Arial" w:cs="Arial"/>
          <w:sz w:val="22"/>
          <w:szCs w:val="22"/>
          <w:lang w:val="pt-BR"/>
        </w:rPr>
        <w:t>3.60</w:t>
      </w:r>
      <w:r w:rsidRPr="00A40038">
        <w:rPr>
          <w:rFonts w:ascii="Arial" w:hAnsi="Arial" w:cs="Arial"/>
          <w:sz w:val="22"/>
          <w:szCs w:val="22"/>
          <w:lang w:val="pt-BR"/>
        </w:rPr>
        <w:t xml:space="preserve"> academic</w:t>
      </w:r>
    </w:p>
    <w:p w14:paraId="68584CFA" w14:textId="77777777" w:rsidR="002B1B13" w:rsidRPr="00A40038" w:rsidRDefault="002B1B13">
      <w:pPr>
        <w:ind w:firstLine="360"/>
        <w:rPr>
          <w:rFonts w:ascii="Arial" w:hAnsi="Arial" w:cs="Arial"/>
          <w:sz w:val="22"/>
          <w:szCs w:val="22"/>
          <w:lang w:val="pt-BR"/>
        </w:rPr>
      </w:pPr>
      <w:r w:rsidRPr="00A40038">
        <w:rPr>
          <w:rFonts w:ascii="Arial" w:hAnsi="Arial" w:cs="Arial"/>
          <w:sz w:val="22"/>
          <w:szCs w:val="22"/>
          <w:lang w:val="pt-BR"/>
        </w:rPr>
        <w:t>NIH/NCI</w:t>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t>$110,532</w:t>
      </w:r>
    </w:p>
    <w:p w14:paraId="1E8E0EFB" w14:textId="77777777" w:rsidR="002B1B13" w:rsidRPr="00A40038" w:rsidRDefault="002B1B13">
      <w:pPr>
        <w:ind w:firstLine="360"/>
        <w:rPr>
          <w:rFonts w:ascii="Arial" w:hAnsi="Arial" w:cs="Arial"/>
          <w:sz w:val="22"/>
          <w:szCs w:val="22"/>
        </w:rPr>
      </w:pPr>
      <w:r w:rsidRPr="00A40038">
        <w:rPr>
          <w:rFonts w:ascii="Arial" w:hAnsi="Arial" w:cs="Arial"/>
          <w:sz w:val="22"/>
          <w:szCs w:val="22"/>
        </w:rPr>
        <w:t>Gene Therapy for Small Cell Lung Carcinoma</w:t>
      </w:r>
    </w:p>
    <w:p w14:paraId="4AE165D6" w14:textId="77777777" w:rsidR="002B1B13" w:rsidRPr="00A40038" w:rsidRDefault="002B1B13">
      <w:pPr>
        <w:rPr>
          <w:rFonts w:ascii="Arial" w:hAnsi="Arial" w:cs="Arial"/>
          <w:sz w:val="22"/>
          <w:szCs w:val="22"/>
        </w:rPr>
      </w:pPr>
    </w:p>
    <w:p w14:paraId="440C947D"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14:paraId="31A95FC5" w14:textId="77777777" w:rsidR="002B1B13" w:rsidRPr="00A40038" w:rsidRDefault="002B1B13">
      <w:pPr>
        <w:rPr>
          <w:rFonts w:ascii="Arial" w:hAnsi="Arial" w:cs="Arial"/>
          <w:sz w:val="22"/>
          <w:szCs w:val="22"/>
        </w:rPr>
      </w:pPr>
    </w:p>
    <w:p w14:paraId="49CBD2AC" w14:textId="62A87009" w:rsidR="002B1B13" w:rsidRPr="00A40038" w:rsidRDefault="002B1B13">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7/1/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6/30/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8</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2B5DDC9D" w14:textId="1D01F05A" w:rsidR="002B1B13" w:rsidRPr="00A40038" w:rsidRDefault="002B1B13">
      <w:pPr>
        <w:ind w:firstLine="360"/>
        <w:rPr>
          <w:rFonts w:ascii="Arial" w:hAnsi="Arial" w:cs="Arial"/>
          <w:sz w:val="22"/>
          <w:szCs w:val="22"/>
        </w:rPr>
      </w:pPr>
      <w:r w:rsidRPr="00A40038">
        <w:rPr>
          <w:rFonts w:ascii="Arial" w:hAnsi="Arial" w:cs="Arial"/>
          <w:sz w:val="22"/>
          <w:szCs w:val="22"/>
        </w:rPr>
        <w:lastRenderedPageBreak/>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00415052">
        <w:rPr>
          <w:rFonts w:ascii="Arial" w:hAnsi="Arial" w:cs="Arial"/>
          <w:sz w:val="22"/>
          <w:szCs w:val="22"/>
        </w:rPr>
        <w:t>$</w:t>
      </w:r>
      <w:r w:rsidRPr="00A40038">
        <w:rPr>
          <w:rFonts w:ascii="Arial" w:hAnsi="Arial" w:cs="Arial"/>
          <w:sz w:val="22"/>
          <w:szCs w:val="22"/>
        </w:rPr>
        <w:t>104,428 (sub only)</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3.00</w:t>
      </w:r>
      <w:r w:rsidRPr="00A40038">
        <w:rPr>
          <w:rFonts w:ascii="Arial" w:hAnsi="Arial" w:cs="Arial"/>
          <w:sz w:val="22"/>
          <w:szCs w:val="22"/>
        </w:rPr>
        <w:t xml:space="preserve"> summer</w:t>
      </w:r>
    </w:p>
    <w:p w14:paraId="4AE53B7E" w14:textId="77777777" w:rsidR="002B1B13" w:rsidRPr="00A40038" w:rsidRDefault="002B1B13">
      <w:pPr>
        <w:ind w:firstLine="360"/>
        <w:rPr>
          <w:rFonts w:ascii="Arial" w:hAnsi="Arial" w:cs="Arial"/>
          <w:sz w:val="22"/>
          <w:szCs w:val="22"/>
        </w:rPr>
      </w:pPr>
      <w:r w:rsidRPr="00A40038">
        <w:rPr>
          <w:rFonts w:ascii="Arial" w:hAnsi="Arial" w:cs="Arial"/>
          <w:sz w:val="22"/>
          <w:szCs w:val="22"/>
        </w:rPr>
        <w:t>Mutations in p53 in Progression of Small Cell Lung Carcinoma</w:t>
      </w:r>
    </w:p>
    <w:p w14:paraId="57281D0D" w14:textId="77777777" w:rsidR="002B1B13" w:rsidRPr="00A40038" w:rsidRDefault="002B1B13">
      <w:pPr>
        <w:rPr>
          <w:rFonts w:ascii="Arial" w:hAnsi="Arial" w:cs="Arial"/>
          <w:sz w:val="22"/>
          <w:szCs w:val="22"/>
        </w:rPr>
      </w:pPr>
    </w:p>
    <w:p w14:paraId="38EF521E"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subproject are to define the p53 mutations in SCLC and their contribution to tumor progression and metastasis.</w:t>
      </w:r>
    </w:p>
    <w:p w14:paraId="502E0CEF" w14:textId="77777777" w:rsidR="002B1B13" w:rsidRPr="00A40038" w:rsidRDefault="002B1B13">
      <w:pPr>
        <w:rPr>
          <w:rFonts w:ascii="Arial" w:hAnsi="Arial" w:cs="Arial"/>
          <w:sz w:val="22"/>
          <w:szCs w:val="22"/>
        </w:rPr>
      </w:pPr>
    </w:p>
    <w:p w14:paraId="11B303F8" w14:textId="7F3B8775" w:rsidR="002B1B13" w:rsidRPr="00A40038" w:rsidRDefault="002B1B13">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1BABFE17"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14:paraId="303F664A" w14:textId="77777777" w:rsidR="002B1B13" w:rsidRPr="00A40038" w:rsidRDefault="002B1B13">
      <w:pPr>
        <w:ind w:firstLine="360"/>
        <w:rPr>
          <w:rFonts w:ascii="Arial" w:hAnsi="Arial" w:cs="Arial"/>
          <w:sz w:val="22"/>
          <w:szCs w:val="22"/>
        </w:rPr>
      </w:pPr>
      <w:r w:rsidRPr="00A40038">
        <w:rPr>
          <w:rFonts w:ascii="Arial" w:hAnsi="Arial" w:cs="Arial"/>
          <w:sz w:val="22"/>
          <w:szCs w:val="22"/>
        </w:rPr>
        <w:t>p53 Mutations in Breast Cancer</w:t>
      </w:r>
    </w:p>
    <w:p w14:paraId="0B43E5A0" w14:textId="77777777" w:rsidR="002B1B13" w:rsidRPr="00A40038" w:rsidRDefault="002B1B13">
      <w:pPr>
        <w:ind w:firstLine="720"/>
        <w:rPr>
          <w:rFonts w:ascii="Arial" w:hAnsi="Arial" w:cs="Arial"/>
          <w:sz w:val="22"/>
          <w:szCs w:val="22"/>
        </w:rPr>
      </w:pPr>
    </w:p>
    <w:p w14:paraId="46CCDC34"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14:paraId="3C288FC2" w14:textId="77777777" w:rsidR="002B1B13" w:rsidRPr="00A40038" w:rsidRDefault="002B1B13">
      <w:pPr>
        <w:rPr>
          <w:rFonts w:ascii="Arial" w:hAnsi="Arial" w:cs="Arial"/>
          <w:sz w:val="22"/>
          <w:szCs w:val="22"/>
        </w:rPr>
      </w:pPr>
    </w:p>
    <w:p w14:paraId="7B1FC94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D79DE1F" w14:textId="77777777" w:rsidR="002B1B13" w:rsidRPr="00A40038" w:rsidRDefault="002B1B13">
      <w:pPr>
        <w:ind w:left="360"/>
        <w:rPr>
          <w:rFonts w:ascii="Arial" w:hAnsi="Arial" w:cs="Arial"/>
          <w:sz w:val="22"/>
          <w:szCs w:val="22"/>
        </w:rPr>
      </w:pPr>
      <w:r w:rsidRPr="00A40038">
        <w:rPr>
          <w:rFonts w:ascii="Arial" w:hAnsi="Arial" w:cs="Arial"/>
          <w:sz w:val="22"/>
          <w:szCs w:val="22"/>
        </w:rPr>
        <w:t xml:space="preserve">Potential commitment overlap for Dr. Hernandez between 5 R01 CA 00000-07 and the application under consideration. If the application under consideration is funded with Dr. Hernandez committed at </w:t>
      </w:r>
      <w:r w:rsidR="001F4CF3" w:rsidRPr="00A40038">
        <w:rPr>
          <w:rFonts w:ascii="Arial" w:hAnsi="Arial" w:cs="Arial"/>
          <w:sz w:val="22"/>
          <w:szCs w:val="22"/>
        </w:rPr>
        <w:t>3.60 person months</w:t>
      </w:r>
      <w:r w:rsidRPr="00A40038">
        <w:rPr>
          <w:rFonts w:ascii="Arial" w:hAnsi="Arial" w:cs="Arial"/>
          <w:sz w:val="22"/>
          <w:szCs w:val="22"/>
        </w:rPr>
        <w:t xml:space="preserve">, Dr. Hernandez will request approval to reduce her </w:t>
      </w:r>
      <w:r w:rsidR="001F4CF3" w:rsidRPr="00A40038">
        <w:rPr>
          <w:rFonts w:ascii="Arial" w:hAnsi="Arial" w:cs="Arial"/>
          <w:sz w:val="22"/>
          <w:szCs w:val="22"/>
        </w:rPr>
        <w:t>months</w:t>
      </w:r>
      <w:r w:rsidRPr="00A40038">
        <w:rPr>
          <w:rFonts w:ascii="Arial" w:hAnsi="Arial" w:cs="Arial"/>
          <w:sz w:val="22"/>
          <w:szCs w:val="22"/>
        </w:rPr>
        <w:t xml:space="preserve"> on the NCI grant.</w:t>
      </w:r>
    </w:p>
    <w:p w14:paraId="174B149F" w14:textId="77777777" w:rsidR="002B1B13" w:rsidRPr="00A40038" w:rsidRDefault="002B1B13">
      <w:pPr>
        <w:rPr>
          <w:rFonts w:ascii="Arial" w:hAnsi="Arial" w:cs="Arial"/>
          <w:b/>
          <w:bCs/>
          <w:sz w:val="22"/>
          <w:szCs w:val="22"/>
        </w:rPr>
      </w:pPr>
    </w:p>
    <w:p w14:paraId="3662C492" w14:textId="77777777" w:rsidR="002B1B13" w:rsidRPr="00A40038" w:rsidRDefault="002B1B13">
      <w:pPr>
        <w:rPr>
          <w:rFonts w:ascii="Arial" w:hAnsi="Arial" w:cs="Arial"/>
          <w:b/>
          <w:bCs/>
          <w:sz w:val="22"/>
          <w:szCs w:val="22"/>
        </w:rPr>
      </w:pPr>
      <w:r w:rsidRPr="00A40038">
        <w:rPr>
          <w:rFonts w:ascii="Arial" w:hAnsi="Arial" w:cs="Arial"/>
          <w:b/>
          <w:bCs/>
          <w:sz w:val="22"/>
          <w:szCs w:val="22"/>
        </w:rPr>
        <w:t>BENNETT, P.</w:t>
      </w:r>
    </w:p>
    <w:p w14:paraId="061BE05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767A587F" w14:textId="269E9512" w:rsidR="002B1B13" w:rsidRPr="00A40038" w:rsidRDefault="002B1B13">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bookmarkStart w:id="0" w:name="_GoBack"/>
      <w:bookmarkEnd w:id="0"/>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9.00</w:t>
      </w:r>
      <w:r w:rsidR="00792204" w:rsidRPr="00A40038">
        <w:rPr>
          <w:rFonts w:ascii="Arial" w:hAnsi="Arial" w:cs="Arial"/>
          <w:sz w:val="22"/>
          <w:szCs w:val="22"/>
        </w:rPr>
        <w:t xml:space="preserve"> calendar</w:t>
      </w:r>
    </w:p>
    <w:p w14:paraId="4EA1F9B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Howard Hughes Medical Institute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$581,317</w:t>
      </w:r>
    </w:p>
    <w:p w14:paraId="36F6E6BC" w14:textId="77777777" w:rsidR="002B1B13" w:rsidRPr="00A40038" w:rsidRDefault="002B1B13">
      <w:pPr>
        <w:ind w:firstLine="360"/>
        <w:rPr>
          <w:rFonts w:ascii="Arial" w:hAnsi="Arial" w:cs="Arial"/>
          <w:sz w:val="22"/>
          <w:szCs w:val="22"/>
        </w:rPr>
      </w:pPr>
      <w:r w:rsidRPr="00A40038">
        <w:rPr>
          <w:rFonts w:ascii="Arial" w:hAnsi="Arial" w:cs="Arial"/>
          <w:sz w:val="22"/>
          <w:szCs w:val="22"/>
        </w:rPr>
        <w:t>Gene Cloning and Targeting for Neurological Disease Genes</w:t>
      </w:r>
    </w:p>
    <w:p w14:paraId="38FE85AD"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14:paraId="175B0D59" w14:textId="77777777" w:rsidR="002B1B13" w:rsidRPr="00A40038" w:rsidRDefault="002B1B13">
      <w:pPr>
        <w:rPr>
          <w:rFonts w:ascii="Arial" w:hAnsi="Arial" w:cs="Arial"/>
          <w:sz w:val="22"/>
          <w:szCs w:val="22"/>
        </w:rPr>
      </w:pPr>
    </w:p>
    <w:p w14:paraId="1B1BDE75" w14:textId="77777777" w:rsidR="002B1B13" w:rsidRPr="00A40038" w:rsidRDefault="002B1B13">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14:paraId="17320127" w14:textId="77777777" w:rsidR="008350AB" w:rsidRDefault="008350AB">
      <w:pPr>
        <w:rPr>
          <w:rFonts w:ascii="Times New Roman" w:hAnsi="Times New Roman"/>
        </w:rPr>
        <w:sectPr w:rsidR="008350AB" w:rsidSect="00492BA9">
          <w:headerReference w:type="default" r:id="rId10"/>
          <w:footerReference w:type="default" r:id="rId11"/>
          <w:type w:val="continuous"/>
          <w:pgSz w:w="12240" w:h="15840" w:code="1"/>
          <w:pgMar w:top="864" w:right="720" w:bottom="720" w:left="720" w:header="720" w:footer="720" w:gutter="0"/>
          <w:cols w:space="720"/>
          <w:formProt w:val="0"/>
        </w:sectPr>
      </w:pPr>
    </w:p>
    <w:p w14:paraId="557A616A" w14:textId="77777777" w:rsidR="001A58DA" w:rsidRPr="001A58DA" w:rsidRDefault="001A58DA" w:rsidP="001A58DA">
      <w:pPr>
        <w:rPr>
          <w:rFonts w:cs="Times"/>
          <w:sz w:val="16"/>
          <w:szCs w:val="16"/>
        </w:rPr>
      </w:pPr>
    </w:p>
    <w:p w14:paraId="302E58A8" w14:textId="7079976F" w:rsidR="002B1B13" w:rsidRPr="001A58DA" w:rsidRDefault="002B1B13" w:rsidP="00211FC5">
      <w:pPr>
        <w:rPr>
          <w:rFonts w:cs="Times"/>
          <w:sz w:val="16"/>
          <w:szCs w:val="16"/>
        </w:rPr>
      </w:pPr>
    </w:p>
    <w:sectPr w:rsidR="002B1B13" w:rsidRPr="001A58DA" w:rsidSect="00492BA9">
      <w:headerReference w:type="default" r:id="rId12"/>
      <w:footerReference w:type="default" r:id="rId13"/>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65590" w14:textId="77777777" w:rsidR="00216E12" w:rsidRDefault="00216E12">
      <w:r>
        <w:separator/>
      </w:r>
    </w:p>
  </w:endnote>
  <w:endnote w:type="continuationSeparator" w:id="0">
    <w:p w14:paraId="6D12DF5E" w14:textId="77777777" w:rsidR="00216E12" w:rsidRDefault="0021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7EB9" w14:textId="65EA5446" w:rsidR="006A4AA8" w:rsidRDefault="00406220" w:rsidP="00C92D45">
    <w:pPr>
      <w:tabs>
        <w:tab w:val="left" w:pos="5220"/>
        <w:tab w:val="right" w:pos="10800"/>
      </w:tabs>
      <w:rPr>
        <w:rFonts w:cs="Times"/>
        <w:sz w:val="20"/>
        <w:szCs w:val="20"/>
      </w:rPr>
    </w:pPr>
    <w:r w:rsidRPr="00406220">
      <w:rPr>
        <w:rFonts w:cs="Times"/>
        <w:sz w:val="20"/>
        <w:szCs w:val="20"/>
      </w:rPr>
      <w:ptab w:relativeTo="margin" w:alignment="center" w:leader="none"/>
    </w:r>
    <w:r w:rsidR="00BB4A86" w:rsidRPr="00BB4A86">
      <w:rPr>
        <w:rFonts w:ascii="Arial" w:hAnsi="Arial" w:cs="Arial"/>
        <w:sz w:val="16"/>
        <w:szCs w:val="16"/>
      </w:rPr>
      <w:t xml:space="preserve"> </w:t>
    </w:r>
    <w:r w:rsidR="00BB4A86">
      <w:rPr>
        <w:rFonts w:ascii="Arial" w:hAnsi="Arial" w:cs="Arial"/>
        <w:sz w:val="16"/>
        <w:szCs w:val="16"/>
      </w:rPr>
      <w:t xml:space="preserve">Page </w:t>
    </w:r>
    <w:r w:rsidR="00BB4A86">
      <w:rPr>
        <w:rFonts w:ascii="Arial" w:hAnsi="Arial" w:cs="Arial"/>
        <w:sz w:val="22"/>
        <w:szCs w:val="22"/>
      </w:rPr>
      <w:t>___</w:t>
    </w:r>
    <w:r w:rsidRPr="00406220">
      <w:rPr>
        <w:rFonts w:cs="Times"/>
        <w:sz w:val="20"/>
        <w:szCs w:val="20"/>
      </w:rPr>
      <w:ptab w:relativeTo="margin" w:alignment="right" w:leader="none"/>
    </w:r>
    <w:r>
      <w:rPr>
        <w:rFonts w:ascii="Arial" w:hAnsi="Arial" w:cs="Arial"/>
        <w:b/>
        <w:bCs/>
        <w:sz w:val="16"/>
        <w:szCs w:val="16"/>
      </w:rPr>
      <w:t>Other Support Format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199C" w14:textId="77777777" w:rsidR="006A4AA8" w:rsidRDefault="006A4AA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E9469" w14:textId="77777777" w:rsidR="00216E12" w:rsidRDefault="00216E12">
      <w:r>
        <w:separator/>
      </w:r>
    </w:p>
  </w:footnote>
  <w:footnote w:type="continuationSeparator" w:id="0">
    <w:p w14:paraId="7F224685" w14:textId="77777777" w:rsidR="00216E12" w:rsidRDefault="0021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D9E4" w14:textId="4D1BA5D8" w:rsidR="006A4AA8" w:rsidRDefault="001A58DA" w:rsidP="00492BA9">
    <w:pPr>
      <w:pStyle w:val="Header"/>
      <w:rPr>
        <w:rFonts w:ascii="Arial" w:hAnsi="Arial" w:cs="Arial"/>
        <w:sz w:val="16"/>
        <w:szCs w:val="16"/>
      </w:rPr>
    </w:pPr>
    <w:r>
      <w:rPr>
        <w:rFonts w:ascii="Arial" w:hAnsi="Arial" w:cs="Arial"/>
        <w:sz w:val="16"/>
        <w:szCs w:val="16"/>
      </w:rPr>
      <w:t xml:space="preserve">OMB No. 0925-0001 (Rev. </w:t>
    </w:r>
    <w:r w:rsidR="002D4B4B">
      <w:rPr>
        <w:rFonts w:ascii="Arial" w:hAnsi="Arial" w:cs="Arial"/>
        <w:sz w:val="16"/>
        <w:szCs w:val="16"/>
      </w:rPr>
      <w:t xml:space="preserve">09/17 </w:t>
    </w:r>
    <w:r>
      <w:rPr>
        <w:rFonts w:ascii="Arial" w:hAnsi="Arial" w:cs="Arial"/>
        <w:sz w:val="16"/>
        <w:szCs w:val="16"/>
      </w:rPr>
      <w:t xml:space="preserve">Approved Through </w:t>
    </w:r>
    <w:r w:rsidR="002D4B4B">
      <w:rPr>
        <w:rFonts w:ascii="Arial" w:hAnsi="Arial" w:cs="Arial"/>
        <w:sz w:val="16"/>
        <w:szCs w:val="16"/>
      </w:rPr>
      <w:t>03</w:t>
    </w:r>
    <w:r>
      <w:rPr>
        <w:rFonts w:ascii="Arial" w:hAnsi="Arial" w:cs="Arial"/>
        <w:sz w:val="16"/>
        <w:szCs w:val="16"/>
      </w:rPr>
      <w:t>/31/20</w:t>
    </w:r>
    <w:r w:rsidR="002D4B4B">
      <w:rPr>
        <w:rFonts w:ascii="Arial" w:hAnsi="Arial" w:cs="Arial"/>
        <w:sz w:val="16"/>
        <w:szCs w:val="16"/>
      </w:rPr>
      <w:t>20</w:t>
    </w:r>
    <w:r>
      <w:rPr>
        <w:rFonts w:ascii="Arial" w:hAnsi="Arial" w:cs="Arial"/>
        <w:sz w:val="16"/>
        <w:szCs w:val="16"/>
      </w:rPr>
      <w:t>)</w:t>
    </w:r>
  </w:p>
  <w:p w14:paraId="0F4EE908" w14:textId="77777777" w:rsidR="00492BA9" w:rsidRDefault="00492BA9" w:rsidP="00492BA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46F3"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5632F"/>
    <w:rsid w:val="00084079"/>
    <w:rsid w:val="000C18B8"/>
    <w:rsid w:val="000F772B"/>
    <w:rsid w:val="001244C6"/>
    <w:rsid w:val="00171BB5"/>
    <w:rsid w:val="001740BA"/>
    <w:rsid w:val="0019545E"/>
    <w:rsid w:val="001A58DA"/>
    <w:rsid w:val="001D0E3E"/>
    <w:rsid w:val="001F4CF3"/>
    <w:rsid w:val="001F7505"/>
    <w:rsid w:val="00211FC5"/>
    <w:rsid w:val="00216E12"/>
    <w:rsid w:val="00231DC2"/>
    <w:rsid w:val="0025677A"/>
    <w:rsid w:val="002851C1"/>
    <w:rsid w:val="002B1B13"/>
    <w:rsid w:val="002D4B4B"/>
    <w:rsid w:val="002E2FEF"/>
    <w:rsid w:val="002F5207"/>
    <w:rsid w:val="00304AE5"/>
    <w:rsid w:val="00306FCC"/>
    <w:rsid w:val="00323616"/>
    <w:rsid w:val="0033093D"/>
    <w:rsid w:val="00351160"/>
    <w:rsid w:val="003533CC"/>
    <w:rsid w:val="003B143E"/>
    <w:rsid w:val="003C65BA"/>
    <w:rsid w:val="003C760B"/>
    <w:rsid w:val="003D5BD2"/>
    <w:rsid w:val="003F7F01"/>
    <w:rsid w:val="00406220"/>
    <w:rsid w:val="00415052"/>
    <w:rsid w:val="0046592E"/>
    <w:rsid w:val="00492BA9"/>
    <w:rsid w:val="004F377E"/>
    <w:rsid w:val="0054672F"/>
    <w:rsid w:val="00581EED"/>
    <w:rsid w:val="005855EE"/>
    <w:rsid w:val="005A036F"/>
    <w:rsid w:val="005D2B8B"/>
    <w:rsid w:val="005E5BB9"/>
    <w:rsid w:val="006A4AA8"/>
    <w:rsid w:val="00730A4E"/>
    <w:rsid w:val="007630FB"/>
    <w:rsid w:val="00792204"/>
    <w:rsid w:val="007F7BFF"/>
    <w:rsid w:val="008256E8"/>
    <w:rsid w:val="008350AB"/>
    <w:rsid w:val="008E4957"/>
    <w:rsid w:val="009503CB"/>
    <w:rsid w:val="00970CB7"/>
    <w:rsid w:val="0097473E"/>
    <w:rsid w:val="009A49E2"/>
    <w:rsid w:val="009D32F3"/>
    <w:rsid w:val="00A11A1E"/>
    <w:rsid w:val="00A40038"/>
    <w:rsid w:val="00AF036E"/>
    <w:rsid w:val="00BB4A86"/>
    <w:rsid w:val="00BD2899"/>
    <w:rsid w:val="00C379E3"/>
    <w:rsid w:val="00C425EE"/>
    <w:rsid w:val="00C92D45"/>
    <w:rsid w:val="00D111EF"/>
    <w:rsid w:val="00D351B4"/>
    <w:rsid w:val="00DA7DDF"/>
    <w:rsid w:val="00DE2AFC"/>
    <w:rsid w:val="00E301D5"/>
    <w:rsid w:val="00EA1A4B"/>
    <w:rsid w:val="00EF6933"/>
    <w:rsid w:val="00F179D0"/>
    <w:rsid w:val="00F23D32"/>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- 20170911</Test_x0020_Comment>
    <OMB_x0020_No_x002e_ xmlns="90cc9ed5-125c-488b-a883-4b2061b7b65f" xsi:nil="true"/>
  </documentManagement>
</p:properties>
</file>

<file path=customXml/itemProps1.xml><?xml version="1.0" encoding="utf-8"?>
<ds:datastoreItem xmlns:ds="http://schemas.openxmlformats.org/officeDocument/2006/customXml" ds:itemID="{0E83A474-F2EC-43F0-922E-0E813A936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3.xml><?xml version="1.0" encoding="utf-8"?>
<ds:datastoreItem xmlns:ds="http://schemas.openxmlformats.org/officeDocument/2006/customXml" ds:itemID="{EE11BB8E-2A7C-4705-BD69-74A90EE3D31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0cc9ed5-125c-488b-a883-4b2061b7b6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Maria Qadri</cp:lastModifiedBy>
  <cp:revision>4</cp:revision>
  <cp:lastPrinted>2015-10-26T16:30:00Z</cp:lastPrinted>
  <dcterms:created xsi:type="dcterms:W3CDTF">2016-11-15T20:24:00Z</dcterms:created>
  <dcterms:modified xsi:type="dcterms:W3CDTF">2017-09-12T13:54:00Z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ies>
</file>